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_GB2312" w:cs="宋体"/>
          <w:b/>
          <w:bCs/>
          <w:kern w:val="0"/>
          <w:sz w:val="32"/>
          <w:szCs w:val="32"/>
          <w:lang w:val="en-US" w:eastAsia="zh-CN"/>
        </w:rPr>
      </w:pPr>
      <w:r>
        <w:rPr>
          <w:rFonts w:hint="eastAsia" w:ascii="仿宋" w:hAnsi="仿宋" w:eastAsia="仿宋_GB2312" w:cs="宋体"/>
          <w:b/>
          <w:bCs/>
          <w:kern w:val="0"/>
          <w:sz w:val="32"/>
          <w:szCs w:val="32"/>
        </w:rPr>
        <w:t>附件</w:t>
      </w:r>
      <w:r>
        <w:rPr>
          <w:rFonts w:hint="eastAsia" w:ascii="仿宋" w:hAnsi="仿宋" w:eastAsia="仿宋_GB2312" w:cs="宋体"/>
          <w:b/>
          <w:bCs/>
          <w:kern w:val="0"/>
          <w:sz w:val="32"/>
          <w:szCs w:val="32"/>
          <w:lang w:val="en-US" w:eastAsia="zh-CN"/>
        </w:rPr>
        <w:t>3</w:t>
      </w:r>
    </w:p>
    <w:p>
      <w:pPr>
        <w:spacing w:line="56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黎明职业大学疫情防控常态化下</w:t>
      </w:r>
    </w:p>
    <w:p>
      <w:pPr>
        <w:spacing w:line="56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lang w:eastAsia="zh-CN"/>
        </w:rPr>
        <w:t>校园</w:t>
      </w:r>
      <w:r>
        <w:rPr>
          <w:rFonts w:hint="eastAsia" w:ascii="方正小标宋简体" w:hAnsi="方正小标宋简体" w:eastAsia="方正小标宋简体" w:cs="方正小标宋简体"/>
          <w:b/>
          <w:bCs/>
          <w:kern w:val="0"/>
          <w:sz w:val="36"/>
          <w:szCs w:val="36"/>
        </w:rPr>
        <w:t>招聘会（线下）用人单位指南</w:t>
      </w:r>
    </w:p>
    <w:p>
      <w:pPr>
        <w:spacing w:line="560" w:lineRule="exact"/>
        <w:ind w:firstLine="640" w:firstLineChars="200"/>
        <w:rPr>
          <w:rFonts w:ascii="仿宋"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ascii="仿宋" w:hAnsi="仿宋" w:eastAsia="仿宋_GB2312" w:cs="宋体"/>
          <w:b/>
          <w:bCs/>
          <w:kern w:val="0"/>
          <w:sz w:val="32"/>
          <w:szCs w:val="32"/>
        </w:rPr>
      </w:pPr>
      <w:r>
        <w:rPr>
          <w:rFonts w:ascii="仿宋" w:hAnsi="仿宋" w:eastAsia="仿宋_GB2312" w:cs="宋体"/>
          <w:b/>
          <w:bCs/>
          <w:kern w:val="0"/>
          <w:sz w:val="32"/>
          <w:szCs w:val="32"/>
        </w:rPr>
        <w:t>一、校园线下招聘会简介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（一）由学校就业中心与外单位联合承办的面向我校全体毕业生的综合性招聘会。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（二）由各学院或跨学院承办的以各学院毕业生为主参加的行业专场招聘会。</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ascii="仿宋" w:hAnsi="仿宋" w:eastAsia="仿宋_GB2312" w:cs="宋体"/>
          <w:b/>
          <w:bCs/>
          <w:kern w:val="0"/>
          <w:sz w:val="32"/>
          <w:szCs w:val="32"/>
        </w:rPr>
      </w:pPr>
      <w:r>
        <w:rPr>
          <w:rFonts w:ascii="仿宋" w:hAnsi="仿宋" w:eastAsia="仿宋_GB2312" w:cs="宋体"/>
          <w:b/>
          <w:bCs/>
          <w:kern w:val="0"/>
          <w:sz w:val="32"/>
          <w:szCs w:val="32"/>
        </w:rPr>
        <w:t>二、校园线下招聘会用人单位参会要求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（一）</w:t>
      </w:r>
      <w:r>
        <w:rPr>
          <w:rFonts w:hint="eastAsia" w:ascii="仿宋" w:hAnsi="仿宋" w:eastAsia="仿宋_GB2312" w:cs="宋体"/>
          <w:kern w:val="0"/>
          <w:sz w:val="32"/>
          <w:szCs w:val="32"/>
          <w:lang w:eastAsia="zh-CN"/>
        </w:rPr>
        <w:t>招聘时，人与人</w:t>
      </w:r>
      <w:r>
        <w:rPr>
          <w:rFonts w:ascii="仿宋" w:hAnsi="仿宋" w:eastAsia="仿宋_GB2312" w:cs="宋体"/>
          <w:kern w:val="0"/>
          <w:sz w:val="32"/>
          <w:szCs w:val="32"/>
        </w:rPr>
        <w:t>间隔 1 米以上，依次排队，避免拥挤。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二）有条件的建议乘坐私家车，尽量避免搭乘公共交通工具。乘坐公共交通工具时，应全程佩戴一次性使用医用口罩或医用外科口罩。随时保持手卫生，减少接触交通工具的公共物品或部位；接触公共物品、咳嗽手捂之后、饭前便后，用洗手液或肥皂在流水下洗手，或者使用免洗洗手液擦拭消毒；避免用手接触口、鼻、眼；打喷嚏或咳嗽时用纸巾或手肘衣服遮住口鼻。避免在人员密集、通风不良的场所逗留。应留意周围旅客状况，避免与可疑人员近距离接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_GB2312" w:cs="宋体"/>
          <w:kern w:val="0"/>
          <w:sz w:val="32"/>
          <w:szCs w:val="32"/>
        </w:rPr>
      </w:pPr>
      <w:r>
        <w:rPr>
          <w:rFonts w:ascii="仿宋" w:hAnsi="仿宋" w:eastAsia="仿宋_GB2312" w:cs="宋体"/>
          <w:kern w:val="0"/>
          <w:sz w:val="32"/>
          <w:szCs w:val="32"/>
        </w:rPr>
        <w:t>（三）严禁发布有关性别、户籍、学历等歧视性条款的需求信息，发布虚假和欺诈等非法就业信息。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（四）参加校园招聘会优先条件：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1.注册资金达到1000万元或年均营业收入达到500万元以上；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2.单位员工规模达到100人；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3</w:t>
      </w:r>
      <w:r>
        <w:rPr>
          <w:rFonts w:ascii="仿宋" w:hAnsi="仿宋" w:eastAsia="仿宋_GB2312" w:cs="宋体"/>
          <w:kern w:val="0"/>
          <w:sz w:val="32"/>
          <w:szCs w:val="32"/>
        </w:rPr>
        <w:t>.招聘岗位与相关专业人才培养方向结合紧密，有较大的发展潜力；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4</w:t>
      </w:r>
      <w:r>
        <w:rPr>
          <w:rFonts w:hint="eastAsia" w:ascii="仿宋" w:hAnsi="仿宋" w:eastAsia="仿宋_GB2312" w:cs="宋体"/>
          <w:kern w:val="0"/>
          <w:sz w:val="32"/>
          <w:szCs w:val="32"/>
        </w:rPr>
        <w:t>.本校校企合作企业；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5</w:t>
      </w:r>
      <w:r>
        <w:rPr>
          <w:rFonts w:ascii="仿宋" w:hAnsi="仿宋" w:eastAsia="仿宋_GB2312" w:cs="宋体"/>
          <w:kern w:val="0"/>
          <w:sz w:val="32"/>
          <w:szCs w:val="32"/>
        </w:rPr>
        <w:t>. 本校校友自创企业（校友须为企业法人代表或大股东）；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6</w:t>
      </w:r>
      <w:r>
        <w:rPr>
          <w:rFonts w:ascii="仿宋" w:hAnsi="仿宋" w:eastAsia="仿宋_GB2312" w:cs="宋体"/>
          <w:kern w:val="0"/>
          <w:sz w:val="32"/>
          <w:szCs w:val="32"/>
        </w:rPr>
        <w:t>.曾</w:t>
      </w:r>
      <w:r>
        <w:rPr>
          <w:rFonts w:hint="eastAsia" w:ascii="仿宋" w:hAnsi="仿宋" w:eastAsia="仿宋_GB2312" w:cs="宋体"/>
          <w:kern w:val="0"/>
          <w:sz w:val="32"/>
          <w:szCs w:val="32"/>
        </w:rPr>
        <w:t>连续多年</w:t>
      </w:r>
      <w:r>
        <w:rPr>
          <w:rFonts w:ascii="仿宋" w:hAnsi="仿宋" w:eastAsia="仿宋_GB2312" w:cs="宋体"/>
          <w:kern w:val="0"/>
          <w:sz w:val="32"/>
          <w:szCs w:val="32"/>
        </w:rPr>
        <w:t>参加我校校园招聘会；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7</w:t>
      </w:r>
      <w:r>
        <w:rPr>
          <w:rFonts w:ascii="仿宋" w:hAnsi="仿宋" w:eastAsia="仿宋_GB2312" w:cs="宋体"/>
          <w:kern w:val="0"/>
          <w:sz w:val="32"/>
          <w:szCs w:val="32"/>
        </w:rPr>
        <w:t>.用人单位为中国500强或世界500强；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val="en-US" w:eastAsia="zh-CN"/>
        </w:rPr>
        <w:t>8</w:t>
      </w:r>
      <w:r>
        <w:rPr>
          <w:rFonts w:ascii="仿宋" w:hAnsi="仿宋" w:eastAsia="仿宋_GB2312" w:cs="宋体"/>
          <w:kern w:val="0"/>
          <w:sz w:val="32"/>
          <w:szCs w:val="32"/>
        </w:rPr>
        <w:t>. 从事有助于防控疫情相关业务的用人单位。</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学校线下专场招聘会只接受</w:t>
      </w:r>
      <w:r>
        <w:rPr>
          <w:rFonts w:hint="eastAsia" w:ascii="黑体" w:hAnsi="黑体" w:eastAsia="黑体" w:cs="黑体"/>
          <w:b/>
          <w:bCs/>
          <w:kern w:val="0"/>
          <w:sz w:val="32"/>
          <w:szCs w:val="32"/>
          <w:lang w:eastAsia="zh-CN"/>
        </w:rPr>
        <w:t>省内</w:t>
      </w:r>
      <w:r>
        <w:rPr>
          <w:rFonts w:hint="eastAsia" w:ascii="黑体" w:hAnsi="黑体" w:eastAsia="黑体" w:cs="黑体"/>
          <w:b/>
          <w:bCs/>
          <w:kern w:val="0"/>
          <w:sz w:val="32"/>
          <w:szCs w:val="32"/>
        </w:rPr>
        <w:t>企业报名参加。</w:t>
      </w:r>
      <w:r>
        <w:rPr>
          <w:rFonts w:hint="eastAsia" w:ascii="黑体" w:hAnsi="黑体" w:eastAsia="黑体" w:cs="黑体"/>
          <w:b/>
          <w:bCs/>
          <w:kern w:val="0"/>
          <w:sz w:val="32"/>
          <w:szCs w:val="32"/>
          <w:lang w:eastAsia="zh-CN"/>
        </w:rPr>
        <w:t>省外</w:t>
      </w:r>
      <w:r>
        <w:rPr>
          <w:rFonts w:hint="eastAsia" w:ascii="黑体" w:hAnsi="黑体" w:eastAsia="黑体" w:cs="黑体"/>
          <w:b/>
          <w:bCs/>
          <w:kern w:val="0"/>
          <w:sz w:val="32"/>
          <w:szCs w:val="32"/>
        </w:rPr>
        <w:t>企业，请报名参加线上招聘会。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（五）校园招聘会中用人单位违规行为：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1.校园招聘会中散发宣传单；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2.未经校方允许擅自参会；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3.未经校方允许进行的宣传方式或内容；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4.移动桌椅占用或遮挡其它单位位置；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5.违反学校疫情防控要求的行为；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6.申请参会人员与实际入校人员不一致；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7.其它违规行为。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ascii="仿宋" w:hAnsi="仿宋" w:eastAsia="仿宋_GB2312" w:cs="宋体"/>
          <w:b/>
          <w:bCs/>
          <w:kern w:val="0"/>
          <w:sz w:val="32"/>
          <w:szCs w:val="32"/>
        </w:rPr>
      </w:pPr>
      <w:r>
        <w:rPr>
          <w:rFonts w:ascii="仿宋" w:hAnsi="仿宋" w:eastAsia="仿宋_GB2312" w:cs="宋体"/>
          <w:b/>
          <w:bCs/>
          <w:kern w:val="0"/>
          <w:sz w:val="32"/>
          <w:szCs w:val="32"/>
        </w:rPr>
        <w:t>三、校园线下招聘会参会流程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（一）校园线下招聘会前：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1.参加招聘会需先</w:t>
      </w:r>
      <w:r>
        <w:rPr>
          <w:rFonts w:hint="eastAsia" w:ascii="仿宋" w:hAnsi="仿宋" w:eastAsia="仿宋_GB2312" w:cs="宋体"/>
          <w:kern w:val="0"/>
          <w:sz w:val="32"/>
          <w:szCs w:val="32"/>
        </w:rPr>
        <w:t>报名。</w:t>
      </w:r>
      <w:r>
        <w:rPr>
          <w:rFonts w:ascii="仿宋" w:hAnsi="仿宋" w:eastAsia="仿宋_GB2312" w:cs="宋体"/>
          <w:kern w:val="0"/>
          <w:sz w:val="32"/>
          <w:szCs w:val="32"/>
        </w:rPr>
        <w:t>报名时需将以下纸质材料盖章扫描</w:t>
      </w:r>
      <w:r>
        <w:rPr>
          <w:rFonts w:hint="eastAsia" w:ascii="仿宋" w:hAnsi="仿宋" w:eastAsia="仿宋_GB2312" w:cs="宋体"/>
          <w:kern w:val="0"/>
          <w:sz w:val="32"/>
          <w:szCs w:val="32"/>
        </w:rPr>
        <w:t>发至就业邮箱</w:t>
      </w:r>
      <w:r>
        <w:rPr>
          <w:rFonts w:hint="eastAsia" w:ascii="仿宋" w:hAnsi="仿宋" w:eastAsia="仿宋_GB2312" w:cs="宋体"/>
          <w:kern w:val="0"/>
          <w:sz w:val="32"/>
          <w:szCs w:val="32"/>
          <w:lang w:val="en-US" w:eastAsia="zh-CN"/>
        </w:rPr>
        <w:t>799473023</w:t>
      </w:r>
      <w:r>
        <w:rPr>
          <w:rFonts w:hint="eastAsia" w:ascii="仿宋" w:hAnsi="仿宋" w:eastAsia="仿宋_GB2312" w:cs="宋体"/>
          <w:kern w:val="0"/>
          <w:sz w:val="32"/>
          <w:szCs w:val="32"/>
        </w:rPr>
        <w:t>@qq.com</w:t>
      </w:r>
      <w:r>
        <w:rPr>
          <w:rFonts w:ascii="仿宋" w:hAnsi="仿宋" w:eastAsia="仿宋_GB2312" w:cs="宋体"/>
          <w:kern w:val="0"/>
          <w:sz w:val="32"/>
          <w:szCs w:val="32"/>
        </w:rPr>
        <w:t>（以下材料仅作为校方审核依据，除接到</w:t>
      </w:r>
      <w:r>
        <w:rPr>
          <w:rFonts w:hint="eastAsia" w:ascii="仿宋" w:hAnsi="仿宋" w:eastAsia="仿宋_GB2312" w:cs="宋体"/>
          <w:kern w:val="0"/>
          <w:sz w:val="32"/>
          <w:szCs w:val="32"/>
          <w:lang w:eastAsia="zh-CN"/>
        </w:rPr>
        <w:t>学校</w:t>
      </w:r>
      <w:r>
        <w:rPr>
          <w:rFonts w:ascii="仿宋" w:hAnsi="仿宋" w:eastAsia="仿宋_GB2312" w:cs="宋体"/>
          <w:kern w:val="0"/>
          <w:sz w:val="32"/>
          <w:szCs w:val="32"/>
        </w:rPr>
        <w:t>电话</w:t>
      </w:r>
      <w:r>
        <w:rPr>
          <w:rFonts w:hint="eastAsia" w:ascii="仿宋" w:hAnsi="仿宋" w:eastAsia="仿宋_GB2312" w:cs="宋体"/>
          <w:kern w:val="0"/>
          <w:sz w:val="32"/>
          <w:szCs w:val="32"/>
          <w:lang w:eastAsia="zh-CN"/>
        </w:rPr>
        <w:t>通知</w:t>
      </w:r>
      <w:r>
        <w:rPr>
          <w:rFonts w:ascii="仿宋" w:hAnsi="仿宋" w:eastAsia="仿宋_GB2312" w:cs="宋体"/>
          <w:kern w:val="0"/>
          <w:sz w:val="32"/>
          <w:szCs w:val="32"/>
        </w:rPr>
        <w:t>，不视为校方同意参会）：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（1）营业执照或组织机构代码证复印件；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（2）用人单位参会人员身份证复印件；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（3）</w:t>
      </w:r>
      <w:r>
        <w:rPr>
          <w:rFonts w:hint="eastAsia" w:ascii="仿宋" w:hAnsi="仿宋" w:eastAsia="仿宋_GB2312" w:cs="宋体"/>
          <w:kern w:val="0"/>
          <w:sz w:val="32"/>
          <w:szCs w:val="32"/>
        </w:rPr>
        <w:t>黎明职业大学</w:t>
      </w:r>
      <w:r>
        <w:rPr>
          <w:rFonts w:ascii="仿宋" w:hAnsi="仿宋" w:eastAsia="仿宋_GB2312" w:cs="宋体"/>
          <w:kern w:val="0"/>
          <w:sz w:val="32"/>
          <w:szCs w:val="32"/>
        </w:rPr>
        <w:t>招聘活动进校人员信息登记信息表（附件</w:t>
      </w:r>
      <w:r>
        <w:rPr>
          <w:rFonts w:hint="eastAsia" w:ascii="仿宋" w:hAnsi="仿宋" w:eastAsia="仿宋_GB2312" w:cs="宋体"/>
          <w:kern w:val="0"/>
          <w:sz w:val="32"/>
          <w:szCs w:val="32"/>
          <w:lang w:val="en-US" w:eastAsia="zh-CN"/>
        </w:rPr>
        <w:t>3</w:t>
      </w:r>
      <w:r>
        <w:rPr>
          <w:rFonts w:ascii="仿宋" w:hAnsi="仿宋"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（4）用人单位入校承诺书（附件</w:t>
      </w:r>
      <w:r>
        <w:rPr>
          <w:rFonts w:hint="eastAsia" w:ascii="仿宋" w:hAnsi="仿宋" w:eastAsia="仿宋_GB2312" w:cs="宋体"/>
          <w:kern w:val="0"/>
          <w:sz w:val="32"/>
          <w:szCs w:val="32"/>
          <w:lang w:val="en-US" w:eastAsia="zh-CN"/>
        </w:rPr>
        <w:t>4</w:t>
      </w:r>
      <w:r>
        <w:rPr>
          <w:rFonts w:ascii="仿宋" w:hAnsi="仿宋"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_GB2312" w:cs="宋体"/>
          <w:kern w:val="0"/>
          <w:sz w:val="32"/>
          <w:szCs w:val="32"/>
          <w:lang w:eastAsia="zh-CN"/>
        </w:rPr>
      </w:pPr>
      <w:r>
        <w:rPr>
          <w:rFonts w:ascii="仿宋" w:hAnsi="仿宋" w:eastAsia="仿宋_GB2312" w:cs="宋体"/>
          <w:kern w:val="0"/>
          <w:sz w:val="32"/>
          <w:szCs w:val="32"/>
        </w:rPr>
        <w:t>3.</w:t>
      </w:r>
      <w:r>
        <w:rPr>
          <w:rFonts w:hint="eastAsia" w:ascii="仿宋" w:hAnsi="仿宋" w:eastAsia="仿宋_GB2312" w:cs="宋体"/>
          <w:kern w:val="0"/>
          <w:sz w:val="32"/>
          <w:szCs w:val="32"/>
          <w:lang w:eastAsia="zh-CN"/>
        </w:rPr>
        <w:t>学校</w:t>
      </w:r>
      <w:r>
        <w:rPr>
          <w:rFonts w:ascii="仿宋" w:hAnsi="仿宋" w:eastAsia="仿宋_GB2312" w:cs="宋体"/>
          <w:kern w:val="0"/>
          <w:sz w:val="32"/>
          <w:szCs w:val="32"/>
        </w:rPr>
        <w:t>将</w:t>
      </w:r>
      <w:r>
        <w:rPr>
          <w:rFonts w:hint="eastAsia" w:ascii="仿宋" w:hAnsi="仿宋" w:eastAsia="仿宋_GB2312" w:cs="宋体"/>
          <w:kern w:val="0"/>
          <w:sz w:val="32"/>
          <w:szCs w:val="32"/>
          <w:lang w:eastAsia="zh-CN"/>
        </w:rPr>
        <w:t>对</w:t>
      </w:r>
      <w:r>
        <w:rPr>
          <w:rFonts w:ascii="仿宋" w:hAnsi="仿宋" w:eastAsia="仿宋_GB2312" w:cs="宋体"/>
          <w:kern w:val="0"/>
          <w:sz w:val="32"/>
          <w:szCs w:val="32"/>
        </w:rPr>
        <w:t>用人单位资质</w:t>
      </w:r>
      <w:r>
        <w:rPr>
          <w:rFonts w:hint="eastAsia" w:ascii="仿宋" w:hAnsi="仿宋" w:eastAsia="仿宋_GB2312" w:cs="宋体"/>
          <w:kern w:val="0"/>
          <w:sz w:val="32"/>
          <w:szCs w:val="32"/>
          <w:lang w:eastAsia="zh-CN"/>
        </w:rPr>
        <w:t>、入校企业人员相关信息进行</w:t>
      </w:r>
      <w:r>
        <w:rPr>
          <w:rFonts w:ascii="仿宋" w:hAnsi="仿宋" w:eastAsia="仿宋_GB2312" w:cs="宋体"/>
          <w:kern w:val="0"/>
          <w:sz w:val="32"/>
          <w:szCs w:val="32"/>
        </w:rPr>
        <w:t>审核。</w:t>
      </w:r>
      <w:r>
        <w:rPr>
          <w:rFonts w:hint="eastAsia" w:ascii="仿宋" w:hAnsi="仿宋" w:eastAsia="仿宋_GB2312" w:cs="宋体"/>
          <w:kern w:val="0"/>
          <w:sz w:val="32"/>
          <w:szCs w:val="32"/>
          <w:lang w:eastAsia="zh-CN"/>
        </w:rPr>
        <w:t>审核无问题，才能允许入校参加招聘活动。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（二）校园线下招聘会中：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1.场</w:t>
      </w:r>
      <w:r>
        <w:rPr>
          <w:rFonts w:hint="eastAsia" w:ascii="仿宋" w:hAnsi="仿宋" w:eastAsia="仿宋_GB2312" w:cs="宋体"/>
          <w:kern w:val="0"/>
          <w:sz w:val="32"/>
          <w:szCs w:val="32"/>
        </w:rPr>
        <w:t>地</w:t>
      </w:r>
      <w:r>
        <w:rPr>
          <w:rFonts w:ascii="仿宋" w:hAnsi="仿宋" w:eastAsia="仿宋_GB2312" w:cs="宋体"/>
          <w:kern w:val="0"/>
          <w:sz w:val="32"/>
          <w:szCs w:val="32"/>
        </w:rPr>
        <w:t>须视人员密度进行限流，总人数控制在</w:t>
      </w:r>
      <w:r>
        <w:rPr>
          <w:rFonts w:hint="eastAsia" w:ascii="仿宋" w:hAnsi="仿宋" w:eastAsia="仿宋_GB2312" w:cs="宋体"/>
          <w:kern w:val="0"/>
          <w:sz w:val="32"/>
          <w:szCs w:val="32"/>
        </w:rPr>
        <w:t>5</w:t>
      </w:r>
      <w:r>
        <w:rPr>
          <w:rFonts w:ascii="仿宋" w:hAnsi="仿宋" w:eastAsia="仿宋_GB2312" w:cs="宋体"/>
          <w:kern w:val="0"/>
          <w:sz w:val="32"/>
          <w:szCs w:val="32"/>
        </w:rPr>
        <w:t>00人以内，学生按规定时间错峰参会。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2.在招聘场</w:t>
      </w:r>
      <w:r>
        <w:rPr>
          <w:rFonts w:hint="eastAsia" w:ascii="仿宋" w:hAnsi="仿宋" w:eastAsia="仿宋_GB2312" w:cs="宋体"/>
          <w:kern w:val="0"/>
          <w:sz w:val="32"/>
          <w:szCs w:val="32"/>
        </w:rPr>
        <w:t>地入口处</w:t>
      </w:r>
      <w:r>
        <w:rPr>
          <w:rFonts w:ascii="仿宋" w:hAnsi="仿宋" w:eastAsia="仿宋_GB2312" w:cs="宋体"/>
          <w:kern w:val="0"/>
          <w:sz w:val="32"/>
          <w:szCs w:val="32"/>
        </w:rPr>
        <w:t>准备充足的手部消毒剂，每一名参会人员入场前</w:t>
      </w:r>
      <w:r>
        <w:rPr>
          <w:rFonts w:hint="eastAsia" w:ascii="仿宋" w:hAnsi="仿宋" w:eastAsia="仿宋_GB2312" w:cs="宋体"/>
          <w:kern w:val="0"/>
          <w:sz w:val="32"/>
          <w:szCs w:val="32"/>
          <w:lang w:eastAsia="zh-CN"/>
        </w:rPr>
        <w:t>均需</w:t>
      </w:r>
      <w:r>
        <w:rPr>
          <w:rFonts w:ascii="仿宋" w:hAnsi="仿宋" w:eastAsia="仿宋_GB2312" w:cs="宋体"/>
          <w:kern w:val="0"/>
          <w:sz w:val="32"/>
          <w:szCs w:val="32"/>
        </w:rPr>
        <w:t>做好手部消毒工作。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3.</w:t>
      </w:r>
      <w:r>
        <w:rPr>
          <w:rFonts w:hint="eastAsia" w:ascii="仿宋" w:hAnsi="仿宋" w:eastAsia="仿宋_GB2312" w:cs="宋体"/>
          <w:kern w:val="0"/>
          <w:sz w:val="32"/>
          <w:szCs w:val="32"/>
          <w:lang w:eastAsia="zh-CN"/>
        </w:rPr>
        <w:t>根据防控要求，</w:t>
      </w:r>
      <w:r>
        <w:rPr>
          <w:rFonts w:ascii="仿宋" w:hAnsi="仿宋" w:eastAsia="仿宋_GB2312" w:cs="宋体"/>
          <w:kern w:val="0"/>
          <w:sz w:val="32"/>
          <w:szCs w:val="32"/>
        </w:rPr>
        <w:t>入校后沿着指定路线</w:t>
      </w:r>
      <w:r>
        <w:rPr>
          <w:rFonts w:hint="eastAsia" w:ascii="仿宋" w:hAnsi="仿宋" w:eastAsia="仿宋_GB2312" w:cs="宋体"/>
          <w:kern w:val="0"/>
          <w:sz w:val="32"/>
          <w:szCs w:val="32"/>
        </w:rPr>
        <w:t>（南大门—浪漫阶梯—图书馆广场）</w:t>
      </w:r>
      <w:r>
        <w:rPr>
          <w:rFonts w:ascii="仿宋" w:hAnsi="仿宋" w:eastAsia="仿宋_GB2312" w:cs="宋体"/>
          <w:kern w:val="0"/>
          <w:sz w:val="32"/>
          <w:szCs w:val="32"/>
        </w:rPr>
        <w:t>到达招聘会现场，</w:t>
      </w:r>
      <w:r>
        <w:rPr>
          <w:rFonts w:hint="eastAsia" w:ascii="仿宋" w:hAnsi="仿宋" w:eastAsia="仿宋_GB2312" w:cs="宋体"/>
          <w:kern w:val="0"/>
          <w:sz w:val="32"/>
          <w:szCs w:val="32"/>
          <w:lang w:eastAsia="zh-CN"/>
        </w:rPr>
        <w:t>招聘企业</w:t>
      </w:r>
      <w:r>
        <w:rPr>
          <w:rFonts w:ascii="仿宋" w:hAnsi="仿宋" w:eastAsia="仿宋_GB2312" w:cs="宋体"/>
          <w:kern w:val="0"/>
          <w:sz w:val="32"/>
          <w:szCs w:val="32"/>
        </w:rPr>
        <w:t>车</w:t>
      </w:r>
      <w:r>
        <w:rPr>
          <w:rFonts w:hint="eastAsia" w:ascii="仿宋" w:hAnsi="仿宋" w:eastAsia="仿宋_GB2312" w:cs="宋体"/>
          <w:kern w:val="0"/>
          <w:sz w:val="32"/>
          <w:szCs w:val="32"/>
          <w:lang w:eastAsia="zh-CN"/>
        </w:rPr>
        <w:t>辆</w:t>
      </w:r>
      <w:r>
        <w:rPr>
          <w:rFonts w:hint="eastAsia" w:ascii="仿宋" w:hAnsi="仿宋" w:eastAsia="仿宋_GB2312" w:cs="宋体"/>
          <w:kern w:val="0"/>
          <w:sz w:val="32"/>
          <w:szCs w:val="32"/>
        </w:rPr>
        <w:t>一律不进校，就近停放在学校周边停车场</w:t>
      </w:r>
      <w:r>
        <w:rPr>
          <w:rFonts w:ascii="仿宋" w:hAnsi="仿宋"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4.用人单位参会人员</w:t>
      </w:r>
      <w:r>
        <w:rPr>
          <w:rFonts w:hint="eastAsia" w:ascii="仿宋" w:hAnsi="仿宋" w:eastAsia="仿宋_GB2312" w:cs="宋体"/>
          <w:kern w:val="0"/>
          <w:sz w:val="32"/>
          <w:szCs w:val="32"/>
          <w:lang w:eastAsia="zh-CN"/>
        </w:rPr>
        <w:t>必须全程</w:t>
      </w:r>
      <w:r>
        <w:rPr>
          <w:rFonts w:ascii="仿宋" w:hAnsi="仿宋" w:eastAsia="仿宋_GB2312" w:cs="宋体"/>
          <w:kern w:val="0"/>
          <w:sz w:val="32"/>
          <w:szCs w:val="32"/>
        </w:rPr>
        <w:t>佩戴口罩，携带相关参会材料，测量体温并出示八闽健康码进入招聘活动区域。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5.招聘会举办当日将在招聘活动区域入口内设签到处，请将参会材料交到签到处。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6.同时面试</w:t>
      </w:r>
      <w:r>
        <w:rPr>
          <w:rFonts w:hint="eastAsia" w:ascii="仿宋" w:hAnsi="仿宋" w:eastAsia="仿宋_GB2312" w:cs="宋体"/>
          <w:kern w:val="0"/>
          <w:sz w:val="32"/>
          <w:szCs w:val="32"/>
          <w:lang w:eastAsia="zh-CN"/>
        </w:rPr>
        <w:t>毕业生</w:t>
      </w:r>
      <w:r>
        <w:rPr>
          <w:rFonts w:ascii="仿宋" w:hAnsi="仿宋" w:eastAsia="仿宋_GB2312" w:cs="宋体"/>
          <w:kern w:val="0"/>
          <w:sz w:val="32"/>
          <w:szCs w:val="32"/>
        </w:rPr>
        <w:t>人数不得超过</w:t>
      </w:r>
      <w:r>
        <w:rPr>
          <w:rFonts w:hint="eastAsia" w:ascii="仿宋" w:hAnsi="仿宋" w:eastAsia="仿宋_GB2312" w:cs="宋体"/>
          <w:kern w:val="0"/>
          <w:sz w:val="32"/>
          <w:szCs w:val="32"/>
        </w:rPr>
        <w:t>一</w:t>
      </w:r>
      <w:r>
        <w:rPr>
          <w:rFonts w:ascii="仿宋" w:hAnsi="仿宋" w:eastAsia="仿宋_GB2312" w:cs="宋体"/>
          <w:kern w:val="0"/>
          <w:sz w:val="32"/>
          <w:szCs w:val="32"/>
        </w:rPr>
        <w:t>人，到达单位所在摊位后</w:t>
      </w:r>
      <w:r>
        <w:rPr>
          <w:rFonts w:hint="eastAsia" w:ascii="仿宋" w:hAnsi="仿宋" w:eastAsia="仿宋_GB2312" w:cs="宋体"/>
          <w:kern w:val="0"/>
          <w:sz w:val="32"/>
          <w:szCs w:val="32"/>
          <w:lang w:eastAsia="zh-CN"/>
        </w:rPr>
        <w:t>请</w:t>
      </w:r>
      <w:r>
        <w:rPr>
          <w:rFonts w:ascii="仿宋" w:hAnsi="仿宋" w:eastAsia="仿宋_GB2312" w:cs="宋体"/>
          <w:kern w:val="0"/>
          <w:sz w:val="32"/>
          <w:szCs w:val="32"/>
        </w:rPr>
        <w:t>勿随意走动。如参会时发生咳嗽、发烧症状或发现他人有上述症状请及时与现场工作人员联系。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7.用人单位宣讲人员不得发表反动、色情、歧视等不良言论，否则我中心将按相关规定处置。</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ascii="仿宋" w:hAnsi="仿宋" w:eastAsia="仿宋_GB2312" w:cs="宋体"/>
          <w:b/>
          <w:bCs/>
          <w:kern w:val="0"/>
          <w:sz w:val="32"/>
          <w:szCs w:val="32"/>
        </w:rPr>
      </w:pPr>
      <w:r>
        <w:rPr>
          <w:rFonts w:ascii="仿宋" w:hAnsi="仿宋" w:eastAsia="仿宋_GB2312" w:cs="宋体"/>
          <w:b/>
          <w:bCs/>
          <w:kern w:val="0"/>
          <w:sz w:val="32"/>
          <w:szCs w:val="32"/>
        </w:rPr>
        <w:t>四、场地布置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（一）招聘会均不收取摊位费，提供摊位（摊位含桌子一张，椅子两张），因场地受限，各用人单位代表参加校园招聘会人数不超过2人。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_GB2312" w:cs="宋体"/>
          <w:kern w:val="0"/>
          <w:sz w:val="32"/>
          <w:szCs w:val="32"/>
        </w:rPr>
      </w:pPr>
      <w:r>
        <w:rPr>
          <w:rFonts w:ascii="仿宋" w:hAnsi="仿宋" w:eastAsia="仿宋_GB2312" w:cs="宋体"/>
          <w:kern w:val="0"/>
          <w:sz w:val="32"/>
          <w:szCs w:val="32"/>
        </w:rPr>
        <w:t>（</w:t>
      </w:r>
      <w:r>
        <w:rPr>
          <w:rFonts w:hint="eastAsia" w:ascii="仿宋" w:hAnsi="仿宋" w:eastAsia="仿宋_GB2312" w:cs="宋体"/>
          <w:kern w:val="0"/>
          <w:sz w:val="32"/>
          <w:szCs w:val="32"/>
          <w:lang w:eastAsia="zh-CN"/>
        </w:rPr>
        <w:t>二</w:t>
      </w:r>
      <w:r>
        <w:rPr>
          <w:rFonts w:ascii="仿宋" w:hAnsi="仿宋" w:eastAsia="仿宋_GB2312" w:cs="宋体"/>
          <w:kern w:val="0"/>
          <w:sz w:val="32"/>
          <w:szCs w:val="32"/>
        </w:rPr>
        <w:t>）各参会用人单位自行准备招聘海报</w:t>
      </w:r>
      <w:r>
        <w:rPr>
          <w:rFonts w:hint="eastAsia" w:ascii="仿宋" w:hAnsi="仿宋" w:eastAsia="仿宋_GB2312" w:cs="宋体"/>
          <w:kern w:val="0"/>
          <w:sz w:val="32"/>
          <w:szCs w:val="32"/>
          <w:lang w:eastAsia="zh-CN"/>
        </w:rPr>
        <w:t>展架等物品</w:t>
      </w:r>
      <w:r>
        <w:rPr>
          <w:rFonts w:ascii="仿宋" w:hAnsi="仿宋" w:eastAsia="仿宋_GB2312" w:cs="宋体"/>
          <w:kern w:val="0"/>
          <w:sz w:val="32"/>
          <w:szCs w:val="32"/>
        </w:rPr>
        <w:t xml:space="preserve">。 </w:t>
      </w:r>
    </w:p>
    <w:p>
      <w:pPr>
        <w:spacing w:line="560" w:lineRule="exact"/>
        <w:ind w:firstLine="640" w:firstLineChars="200"/>
        <w:rPr>
          <w:rFonts w:ascii="仿宋" w:hAnsi="仿宋" w:eastAsia="仿宋_GB2312" w:cs="宋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37DDD"/>
    <w:rsid w:val="1637185D"/>
    <w:rsid w:val="271843AC"/>
    <w:rsid w:val="4B3D4523"/>
    <w:rsid w:val="5D1129B1"/>
    <w:rsid w:val="605B51BD"/>
    <w:rsid w:val="7C043340"/>
    <w:rsid w:val="7E4E579F"/>
    <w:rsid w:val="7F6C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2020-11-12T10:16:00Z</dcterms:created>
  <dc:creator>Administrator</dc:creator>
  <cp:lastModifiedBy>f2</cp:lastModifiedBy>
  <dcterms:modified xsi:type="dcterms:W3CDTF">2020-11-20T02:01:38Z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